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C5C">
      <w:pPr>
        <w:widowControl/>
      </w:pPr>
      <w:r>
        <w:rPr>
          <w:noProof/>
        </w:rPr>
        <w:drawing>
          <wp:inline distT="0" distB="0" distL="0" distR="0">
            <wp:extent cx="7058025" cy="915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1C14">
      <w:pPr>
        <w:pStyle w:val="Style1"/>
        <w:widowControl/>
        <w:spacing w:before="82" w:line="250" w:lineRule="exact"/>
        <w:ind w:left="298"/>
        <w:rPr>
          <w:rStyle w:val="FontStyle13"/>
        </w:rPr>
      </w:pPr>
      <w:r>
        <w:rPr>
          <w:rStyle w:val="FontStyle13"/>
        </w:rPr>
        <w:t>Permission is granted for nonprofit organizations such as historical and genealogical societies to reproduce this outline in full or 1n part.  Please give proper credit.</w:t>
      </w:r>
    </w:p>
    <w:p w:rsidR="00000000" w:rsidRDefault="00161C14">
      <w:pPr>
        <w:pStyle w:val="Style1"/>
        <w:widowControl/>
        <w:spacing w:line="250" w:lineRule="exact"/>
        <w:ind w:left="283"/>
        <w:jc w:val="both"/>
        <w:rPr>
          <w:rStyle w:val="FontStyle13"/>
        </w:rPr>
      </w:pPr>
      <w:r>
        <w:rPr>
          <w:rStyle w:val="FontStyle13"/>
        </w:rPr>
        <w:t>Copyright © 1981 by Corporation of the President o</w:t>
      </w:r>
      <w:r>
        <w:rPr>
          <w:rStyle w:val="FontStyle13"/>
        </w:rPr>
        <w:t>f The Church of Jesus Christ of Utter-day Saints.</w:t>
      </w:r>
    </w:p>
    <w:p w:rsidR="00000000" w:rsidRDefault="00161C14">
      <w:pPr>
        <w:pStyle w:val="Style1"/>
        <w:widowControl/>
        <w:spacing w:line="250" w:lineRule="exact"/>
        <w:ind w:left="283"/>
        <w:jc w:val="both"/>
        <w:rPr>
          <w:rStyle w:val="FontStyle13"/>
        </w:rPr>
        <w:sectPr w:rsidR="00000000">
          <w:footerReference w:type="default" r:id="rId7"/>
          <w:type w:val="continuous"/>
          <w:pgSz w:w="16837" w:h="23810"/>
          <w:pgMar w:top="1019" w:right="3129" w:bottom="1440" w:left="2591" w:header="720" w:footer="720" w:gutter="0"/>
          <w:cols w:space="60"/>
          <w:noEndnote/>
        </w:sectPr>
      </w:pPr>
    </w:p>
    <w:p w:rsidR="00000000" w:rsidRDefault="00095C5C">
      <w:pPr>
        <w:widowControl/>
      </w:pPr>
      <w:r>
        <w:rPr>
          <w:noProof/>
        </w:rPr>
        <w:lastRenderedPageBreak/>
        <w:drawing>
          <wp:inline distT="0" distB="0" distL="0" distR="0">
            <wp:extent cx="7058025" cy="9153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1C14">
      <w:pPr>
        <w:pStyle w:val="Style1"/>
        <w:widowControl/>
        <w:spacing w:before="86" w:line="250" w:lineRule="exact"/>
        <w:ind w:left="298"/>
        <w:rPr>
          <w:rStyle w:val="FontStyle13"/>
        </w:rPr>
      </w:pPr>
      <w:r>
        <w:rPr>
          <w:rStyle w:val="FontStyle13"/>
        </w:rPr>
        <w:t>Permission is granted for nonprofit organizations such as historical and genealogical societies to reproduce this outline in full or 1n part.  Pleas</w:t>
      </w:r>
      <w:r>
        <w:rPr>
          <w:rStyle w:val="FontStyle13"/>
        </w:rPr>
        <w:t>e give proper credit.</w:t>
      </w:r>
    </w:p>
    <w:p w:rsidR="00000000" w:rsidRDefault="00161C14">
      <w:pPr>
        <w:pStyle w:val="Style1"/>
        <w:widowControl/>
        <w:spacing w:line="250" w:lineRule="exact"/>
        <w:ind w:left="283"/>
        <w:jc w:val="both"/>
        <w:rPr>
          <w:rStyle w:val="FontStyle13"/>
        </w:rPr>
      </w:pPr>
      <w:r>
        <w:rPr>
          <w:rStyle w:val="FontStyle13"/>
        </w:rPr>
        <w:t>Copyright © 1981 by Corporation of the President of The Church of Jesus Christ of Utter-day Saints.</w:t>
      </w:r>
    </w:p>
    <w:p w:rsidR="00000000" w:rsidRDefault="00161C14">
      <w:pPr>
        <w:pStyle w:val="Style1"/>
        <w:widowControl/>
        <w:spacing w:line="250" w:lineRule="exact"/>
        <w:ind w:left="283"/>
        <w:jc w:val="both"/>
        <w:rPr>
          <w:rStyle w:val="FontStyle13"/>
        </w:rPr>
        <w:sectPr w:rsidR="00000000">
          <w:pgSz w:w="16837" w:h="23810"/>
          <w:pgMar w:top="1019" w:right="3129" w:bottom="1440" w:left="2591" w:header="720" w:footer="720" w:gutter="0"/>
          <w:cols w:space="60"/>
          <w:noEndnote/>
        </w:sectPr>
      </w:pPr>
    </w:p>
    <w:p w:rsidR="00000000" w:rsidRDefault="00095C5C">
      <w:pPr>
        <w:widowControl/>
      </w:pPr>
      <w:r>
        <w:rPr>
          <w:noProof/>
        </w:rPr>
        <w:lastRenderedPageBreak/>
        <w:drawing>
          <wp:inline distT="0" distB="0" distL="0" distR="0">
            <wp:extent cx="7067550" cy="9153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1C14">
      <w:pPr>
        <w:pStyle w:val="Style1"/>
        <w:widowControl/>
        <w:spacing w:before="91" w:line="245" w:lineRule="exact"/>
        <w:ind w:left="298"/>
        <w:rPr>
          <w:rStyle w:val="FontStyle13"/>
        </w:rPr>
      </w:pPr>
      <w:r>
        <w:rPr>
          <w:rStyle w:val="FontStyle13"/>
        </w:rPr>
        <w:t>Pefmissicn is granted for nonprofit organizations such as historical and gen</w:t>
      </w:r>
      <w:r>
        <w:rPr>
          <w:rStyle w:val="FontStyle13"/>
        </w:rPr>
        <w:t>ealogical societies to reproduce this outline in full or 1n part.  Please give proper credit.</w:t>
      </w:r>
    </w:p>
    <w:p w:rsidR="00000000" w:rsidRDefault="00161C14">
      <w:pPr>
        <w:pStyle w:val="Style1"/>
        <w:widowControl/>
        <w:spacing w:line="245" w:lineRule="exact"/>
        <w:ind w:left="283"/>
        <w:jc w:val="both"/>
        <w:rPr>
          <w:rStyle w:val="FontStyle13"/>
        </w:rPr>
      </w:pPr>
      <w:r>
        <w:rPr>
          <w:rStyle w:val="FontStyle13"/>
        </w:rPr>
        <w:t>Copyright © 1981 by Corporation of the President of The Church of Jesus Christ of Utter-day Saints.</w:t>
      </w:r>
    </w:p>
    <w:p w:rsidR="00000000" w:rsidRDefault="00161C14">
      <w:pPr>
        <w:pStyle w:val="Style1"/>
        <w:widowControl/>
        <w:spacing w:line="245" w:lineRule="exact"/>
        <w:ind w:left="283"/>
        <w:jc w:val="both"/>
        <w:rPr>
          <w:rStyle w:val="FontStyle13"/>
        </w:rPr>
        <w:sectPr w:rsidR="00000000">
          <w:pgSz w:w="16837" w:h="23810"/>
          <w:pgMar w:top="1017" w:right="3115" w:bottom="1440" w:left="2591" w:header="720" w:footer="720" w:gutter="0"/>
          <w:cols w:space="60"/>
          <w:noEndnote/>
        </w:sectPr>
      </w:pPr>
    </w:p>
    <w:p w:rsidR="00000000" w:rsidRDefault="00161C14">
      <w:pPr>
        <w:pStyle w:val="Style5"/>
        <w:widowControl/>
        <w:ind w:left="312"/>
        <w:jc w:val="center"/>
        <w:rPr>
          <w:rStyle w:val="FontStyle17"/>
        </w:rPr>
      </w:pPr>
      <w:r>
        <w:rPr>
          <w:rStyle w:val="FontStyle17"/>
        </w:rPr>
        <w:lastRenderedPageBreak/>
        <w:t>Lancashire Family History &amp; Heraldry Society - Irish Ancestry Group</w:t>
      </w:r>
    </w:p>
    <w:p w:rsidR="00000000" w:rsidRDefault="00161C14">
      <w:pPr>
        <w:pStyle w:val="Style5"/>
        <w:widowControl/>
        <w:spacing w:line="542" w:lineRule="exact"/>
        <w:ind w:left="283"/>
        <w:jc w:val="center"/>
        <w:rPr>
          <w:rStyle w:val="FontStyle17"/>
          <w:u w:val="single"/>
        </w:rPr>
      </w:pPr>
      <w:r>
        <w:rPr>
          <w:rStyle w:val="FontStyle17"/>
          <w:u w:val="single"/>
        </w:rPr>
        <w:t>Some Irish Websites</w:t>
      </w:r>
    </w:p>
    <w:p w:rsidR="00000000" w:rsidRDefault="00161C14">
      <w:pPr>
        <w:pStyle w:val="Style6"/>
        <w:widowControl/>
        <w:ind w:right="82"/>
        <w:rPr>
          <w:rStyle w:val="FontStyle1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www.failteromhat.com</w:t>
        </w:r>
      </w:hyperlink>
      <w:r>
        <w:rPr>
          <w:rStyle w:val="FontStyle14"/>
        </w:rPr>
        <w:t xml:space="preserve"> the Hayes genealogy site. Has Griffiths Index plus other records </w:t>
      </w:r>
      <w:hyperlink r:id="rId1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www.ireland.com/ancestor</w:t>
        </w:r>
      </w:hyperlink>
      <w:r>
        <w:rPr>
          <w:rStyle w:val="FontStyle14"/>
        </w:rPr>
        <w:t xml:space="preserve"> the Irish Times site, partly free</w:t>
      </w:r>
    </w:p>
    <w:p w:rsidR="00000000" w:rsidRDefault="00161C14">
      <w:pPr>
        <w:pStyle w:val="Style7"/>
        <w:widowControl/>
        <w:spacing w:before="226"/>
        <w:jc w:val="left"/>
        <w:rPr>
          <w:rStyle w:val="FontStyle14"/>
        </w:rPr>
      </w:pPr>
      <w:hyperlink r:id="rId12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www.library.ie</w:t>
        </w:r>
      </w:hyperlink>
      <w:r>
        <w:rPr>
          <w:rStyle w:val="FontStyle14"/>
        </w:rPr>
        <w:t xml:space="preserve"> links to the county libraries. See also </w:t>
      </w:r>
      <w:hyperlink r:id="rId13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www.askaboutireland.ie</w:t>
        </w:r>
      </w:hyperlink>
      <w:r>
        <w:rPr>
          <w:rStyle w:val="FontStyle14"/>
        </w:rPr>
        <w:t xml:space="preserve"> for latest library site which has</w:t>
      </w:r>
      <w:r>
        <w:rPr>
          <w:rStyle w:val="FontStyle14"/>
        </w:rPr>
        <w:t xml:space="preserve"> Griffith's Valuation.</w:t>
      </w:r>
    </w:p>
    <w:p w:rsidR="00000000" w:rsidRDefault="00161C14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6"/>
        <w:widowControl/>
        <w:spacing w:before="58" w:line="240" w:lineRule="auto"/>
        <w:jc w:val="left"/>
        <w:rPr>
          <w:rStyle w:val="FontStyle14"/>
        </w:rPr>
      </w:pPr>
      <w:hyperlink r:id="rId14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www.census.nationalarchives.ie</w:t>
        </w:r>
      </w:hyperlink>
      <w:r>
        <w:rPr>
          <w:rStyle w:val="FontStyle14"/>
        </w:rPr>
        <w:t xml:space="preserve"> 1911 Dublin census</w:t>
      </w:r>
    </w:p>
    <w:p w:rsidR="00000000" w:rsidRDefault="00161C14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6"/>
        <w:widowControl/>
        <w:spacing w:before="58" w:line="240" w:lineRule="auto"/>
        <w:jc w:val="left"/>
        <w:rPr>
          <w:rStyle w:val="FontStyle14"/>
        </w:rPr>
      </w:pPr>
      <w:hyperlink r:id="rId1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www.irishhistoricalmaps.ie</w:t>
        </w:r>
      </w:hyperlink>
      <w:r>
        <w:rPr>
          <w:rStyle w:val="FontStyle14"/>
        </w:rPr>
        <w:t xml:space="preserve"> the Ordinance Survey site for maps.</w:t>
      </w:r>
    </w:p>
    <w:p w:rsidR="00000000" w:rsidRDefault="00161C1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7"/>
        <w:widowControl/>
        <w:spacing w:before="53" w:line="264" w:lineRule="exact"/>
        <w:jc w:val="left"/>
        <w:rPr>
          <w:rStyle w:val="FontStyle14"/>
        </w:rPr>
      </w:pPr>
      <w:hyperlink r:id="rId1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www.irish-roots.ie</w:t>
        </w:r>
      </w:hyperlink>
      <w:r>
        <w:rPr>
          <w:rStyle w:val="FontStyle14"/>
        </w:rPr>
        <w:t xml:space="preserve"> the Irish Family Historical Foundation site for baptism/marriages. In progress</w:t>
      </w:r>
    </w:p>
    <w:p w:rsidR="00000000" w:rsidRDefault="00161C14">
      <w:pPr>
        <w:pStyle w:val="Style9"/>
        <w:widowControl/>
        <w:spacing w:before="58"/>
        <w:ind w:right="3091"/>
        <w:rPr>
          <w:rStyle w:val="FontStyle14"/>
        </w:rPr>
      </w:pPr>
      <w:hyperlink r:id="rId1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www.groni.gov.uk</w:t>
        </w:r>
      </w:hyperlink>
      <w:r>
        <w:rPr>
          <w:rStyle w:val="FontStyle14"/>
        </w:rPr>
        <w:t xml:space="preserve"> Northern Ireland GRO </w:t>
      </w:r>
      <w:hyperlink r:id="rId18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www.proni.gov.uk</w:t>
        </w:r>
      </w:hyperlink>
      <w:r>
        <w:rPr>
          <w:rStyle w:val="FontStyle14"/>
        </w:rPr>
        <w:t xml:space="preserve"> Nort</w:t>
      </w:r>
      <w:r>
        <w:rPr>
          <w:rStyle w:val="FontStyle14"/>
        </w:rPr>
        <w:t xml:space="preserve">hern Ireland Public Record Office </w:t>
      </w:r>
      <w:hyperlink r:id="rId19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www.nli.ie</w:t>
        </w:r>
      </w:hyperlink>
      <w:r>
        <w:rPr>
          <w:rStyle w:val="FontStyle14"/>
        </w:rPr>
        <w:t xml:space="preserve"> National Library Dublin Ireland. </w:t>
      </w:r>
      <w:hyperlink r:id="rId2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www.nationalarchives.ie</w:t>
        </w:r>
      </w:hyperlink>
      <w:r>
        <w:rPr>
          <w:rStyle w:val="FontStyle14"/>
        </w:rPr>
        <w:t xml:space="preserve"> National Archives Dublin </w:t>
      </w:r>
      <w:hyperlink r:id="rId2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www.valoff.ie</w:t>
        </w:r>
      </w:hyperlink>
      <w:r>
        <w:rPr>
          <w:rStyle w:val="FontStyle14"/>
        </w:rPr>
        <w:t xml:space="preserve"> Lan</w:t>
      </w:r>
      <w:r>
        <w:rPr>
          <w:rStyle w:val="FontStyle14"/>
        </w:rPr>
        <w:t xml:space="preserve">d Valuation Office </w:t>
      </w:r>
      <w:hyperlink r:id="rId22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www.blacksheepindex.co.uk</w:t>
        </w:r>
      </w:hyperlink>
      <w:r>
        <w:rPr>
          <w:rStyle w:val="FontStyle14"/>
        </w:rPr>
        <w:t xml:space="preserve"> speaks for itself! </w:t>
      </w:r>
      <w:hyperlink r:id="rId23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www.theclansofireland.ie</w:t>
        </w:r>
      </w:hyperlink>
      <w:r>
        <w:rPr>
          <w:rStyle w:val="FontStyle14"/>
        </w:rPr>
        <w:t xml:space="preserve"> Irish Name societies,</w:t>
      </w:r>
    </w:p>
    <w:p w:rsidR="00000000" w:rsidRDefault="00161C14">
      <w:pPr>
        <w:pStyle w:val="Style6"/>
        <w:widowControl/>
        <w:spacing w:line="557" w:lineRule="exact"/>
        <w:jc w:val="left"/>
        <w:rPr>
          <w:rStyle w:val="FontStyle14"/>
        </w:rPr>
      </w:pPr>
      <w:hyperlink r:id="rId24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www.ireland.com/search/</w:t>
        </w:r>
      </w:hyperlink>
      <w:r>
        <w:rPr>
          <w:rStyle w:val="FontStyle14"/>
        </w:rPr>
        <w:t xml:space="preserve"> Searchable archive of the Irish Times newspaper</w:t>
      </w:r>
    </w:p>
    <w:p w:rsidR="00000000" w:rsidRDefault="00161C14">
      <w:pPr>
        <w:pStyle w:val="Style6"/>
        <w:widowControl/>
        <w:spacing w:line="557" w:lineRule="exact"/>
        <w:jc w:val="left"/>
        <w:rPr>
          <w:rStyle w:val="FontStyle14"/>
        </w:rPr>
      </w:pPr>
      <w:hyperlink r:id="rId2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www.familysearch.org</w:t>
        </w:r>
      </w:hyperlink>
      <w:r>
        <w:rPr>
          <w:rStyle w:val="FontStyle14"/>
        </w:rPr>
        <w:t xml:space="preserve"> for Latter Day Saints, has Irish IGI &amp; Irish GRO indexes</w:t>
      </w:r>
    </w:p>
    <w:p w:rsidR="00000000" w:rsidRDefault="00161C14">
      <w:pPr>
        <w:pStyle w:val="Style7"/>
        <w:widowControl/>
        <w:spacing w:before="240" w:line="254" w:lineRule="exact"/>
        <w:rPr>
          <w:rStyle w:val="FontStyle14"/>
        </w:rPr>
      </w:pPr>
      <w:hyperlink r:id="rId2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www.brsgenealogy.com</w:t>
        </w:r>
      </w:hyperlink>
      <w:r>
        <w:rPr>
          <w:rStyle w:val="FontStyle14"/>
        </w:rPr>
        <w:t xml:space="preserve"> for Irish parish registers via Heritage Centres, index free, pay for records</w:t>
      </w:r>
    </w:p>
    <w:p w:rsidR="00000000" w:rsidRDefault="00161C14">
      <w:pPr>
        <w:pStyle w:val="Style9"/>
        <w:widowControl/>
        <w:spacing w:before="62" w:line="566" w:lineRule="exact"/>
        <w:ind w:right="3533"/>
        <w:rPr>
          <w:rStyle w:val="FontStyle14"/>
        </w:rPr>
      </w:pPr>
      <w:hyperlink r:id="rId2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www.groireland.ie</w:t>
        </w:r>
      </w:hyperlink>
      <w:r>
        <w:rPr>
          <w:rStyle w:val="FontStyle14"/>
        </w:rPr>
        <w:t xml:space="preserve"> GRO website Dublin/Roscommon </w:t>
      </w:r>
      <w:hyperlink r:id="rId28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www.nationalarchives.gov.uk</w:t>
        </w:r>
      </w:hyperlink>
      <w:r>
        <w:rPr>
          <w:rStyle w:val="FontStyle14"/>
        </w:rPr>
        <w:t xml:space="preserve"> has Irish material</w:t>
      </w:r>
    </w:p>
    <w:p w:rsidR="00000000" w:rsidRDefault="00161C14">
      <w:pPr>
        <w:pStyle w:val="Style6"/>
        <w:widowControl/>
        <w:spacing w:line="547" w:lineRule="exact"/>
        <w:rPr>
          <w:rStyle w:val="FontStyle14"/>
        </w:rPr>
      </w:pPr>
      <w:hyperlink r:id="rId29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www.irishfamilyresearch.co.uk</w:t>
        </w:r>
      </w:hyperlink>
      <w:r>
        <w:rPr>
          <w:rStyle w:val="FontStyle14"/>
        </w:rPr>
        <w:t xml:space="preserve"> free to browse, but pay to become full or monthly member </w:t>
      </w:r>
      <w:hyperlink r:id="rId3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www.seanruad.com</w:t>
        </w:r>
      </w:hyperlink>
      <w:r>
        <w:rPr>
          <w:rStyle w:val="FontStyle14"/>
        </w:rPr>
        <w:t xml:space="preserve"> for Irish Townland database</w:t>
      </w:r>
    </w:p>
    <w:p w:rsidR="00000000" w:rsidRDefault="00161C1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7"/>
        <w:widowControl/>
        <w:spacing w:before="5" w:line="259" w:lineRule="exact"/>
        <w:jc w:val="left"/>
        <w:rPr>
          <w:rStyle w:val="FontStyle14"/>
        </w:rPr>
      </w:pPr>
      <w:hyperlink r:id="rId3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www.leitrim-roscommon.com</w:t>
        </w:r>
      </w:hyperlink>
      <w:r>
        <w:rPr>
          <w:rStyle w:val="FontStyle14"/>
        </w:rPr>
        <w:t xml:space="preserve"> for townlands transferred from Mayo &amp; Galway to Roscommon</w:t>
      </w:r>
    </w:p>
    <w:p w:rsidR="00000000" w:rsidRDefault="00161C14">
      <w:pPr>
        <w:pStyle w:val="Style9"/>
        <w:widowControl/>
        <w:spacing w:before="72"/>
        <w:rPr>
          <w:rStyle w:val="FontStyle14"/>
        </w:rPr>
      </w:pPr>
      <w:hyperlink r:id="rId32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www.ireland.anglican.org/librarv</w:t>
        </w:r>
      </w:hyperlink>
      <w:r>
        <w:rPr>
          <w:rStyle w:val="FontStyle14"/>
        </w:rPr>
        <w:t xml:space="preserve"> for Church of Ireland (Anglican) information </w:t>
      </w:r>
      <w:hyperlink r:id="rId33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www.ancestryireland.com</w:t>
        </w:r>
      </w:hyperlink>
      <w:r>
        <w:rPr>
          <w:rStyle w:val="FontStyle14"/>
        </w:rPr>
        <w:t xml:space="preserve"> Ulster Historical Foundation</w:t>
      </w:r>
    </w:p>
    <w:p w:rsidR="00000000" w:rsidRDefault="00161C14">
      <w:pPr>
        <w:pStyle w:val="Style6"/>
        <w:widowControl/>
        <w:spacing w:line="240" w:lineRule="auto"/>
        <w:rPr>
          <w:rStyle w:val="FontStyle14"/>
        </w:rPr>
      </w:pPr>
      <w:hyperlink r:id="rId34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www.irishgenealogy.ie</w:t>
        </w:r>
      </w:hyperlink>
      <w:r>
        <w:rPr>
          <w:rStyle w:val="FontStyle14"/>
        </w:rPr>
        <w:t xml:space="preserve"> free search facility pre 1900 church BMD (Irish Government site)</w:t>
      </w:r>
    </w:p>
    <w:p w:rsidR="00000000" w:rsidRDefault="00161C14">
      <w:pPr>
        <w:pStyle w:val="Style8"/>
        <w:widowControl/>
        <w:spacing w:line="240" w:lineRule="exact"/>
        <w:ind w:left="307"/>
        <w:jc w:val="center"/>
        <w:rPr>
          <w:sz w:val="20"/>
          <w:szCs w:val="20"/>
        </w:rPr>
      </w:pPr>
    </w:p>
    <w:p w:rsidR="00000000" w:rsidRDefault="00161C14">
      <w:pPr>
        <w:pStyle w:val="Style8"/>
        <w:widowControl/>
        <w:spacing w:before="149"/>
        <w:ind w:left="307"/>
        <w:jc w:val="center"/>
        <w:rPr>
          <w:rStyle w:val="FontStyle14"/>
        </w:rPr>
      </w:pPr>
      <w:r>
        <w:rPr>
          <w:rStyle w:val="FontStyle14"/>
        </w:rPr>
        <w:t>© LFHHS 2012</w:t>
      </w:r>
    </w:p>
    <w:p w:rsidR="00000000" w:rsidRDefault="00161C14">
      <w:pPr>
        <w:pStyle w:val="Style8"/>
        <w:widowControl/>
        <w:spacing w:before="149"/>
        <w:ind w:left="307"/>
        <w:jc w:val="center"/>
        <w:rPr>
          <w:rStyle w:val="FontStyle14"/>
        </w:rPr>
        <w:sectPr w:rsidR="00000000">
          <w:footerReference w:type="default" r:id="rId35"/>
          <w:pgSz w:w="16837" w:h="23810"/>
          <w:pgMar w:top="2915" w:right="4201" w:bottom="1440" w:left="3813" w:header="720" w:footer="720" w:gutter="0"/>
          <w:cols w:space="60"/>
          <w:noEndnote/>
        </w:sectPr>
      </w:pPr>
    </w:p>
    <w:p w:rsidR="00000000" w:rsidRDefault="00161C14">
      <w:pPr>
        <w:pStyle w:val="Style10"/>
        <w:widowControl/>
        <w:ind w:left="2678"/>
        <w:jc w:val="both"/>
        <w:rPr>
          <w:rStyle w:val="FontStyle15"/>
        </w:rPr>
      </w:pPr>
      <w:r>
        <w:rPr>
          <w:rStyle w:val="FontStyle15"/>
        </w:rPr>
        <w:lastRenderedPageBreak/>
        <w:t>IRISH ANCESTRY</w:t>
      </w:r>
    </w:p>
    <w:p w:rsidR="00000000" w:rsidRDefault="00161C14">
      <w:pPr>
        <w:pStyle w:val="Style11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000000" w:rsidRDefault="00161C14">
      <w:pPr>
        <w:pStyle w:val="Style11"/>
        <w:widowControl/>
        <w:spacing w:before="24"/>
        <w:ind w:left="720"/>
        <w:jc w:val="both"/>
        <w:rPr>
          <w:rStyle w:val="FontStyle16"/>
        </w:rPr>
      </w:pPr>
      <w:r>
        <w:rPr>
          <w:rStyle w:val="FontStyle16"/>
          <w:u w:val="single"/>
        </w:rPr>
        <w:t>General Register Office</w:t>
      </w:r>
      <w:r>
        <w:rPr>
          <w:rStyle w:val="FontStyle16"/>
        </w:rPr>
        <w:t xml:space="preserve">, </w:t>
      </w:r>
      <w:r>
        <w:rPr>
          <w:rStyle w:val="FontStyle17"/>
        </w:rPr>
        <w:t>Government Offices, Convent Road, Roscommon - post General Register Office, 3</w:t>
      </w:r>
      <w:r>
        <w:rPr>
          <w:rStyle w:val="FontStyle17"/>
          <w:vertAlign w:val="superscript"/>
        </w:rPr>
        <w:t>rd</w:t>
      </w:r>
      <w:r>
        <w:rPr>
          <w:rStyle w:val="FontStyle17"/>
        </w:rPr>
        <w:t xml:space="preserve"> Floor, Block 7, Irish Life Centre, Lower Abbey Street, Dublin 1   - in person. </w:t>
      </w:r>
      <w:r>
        <w:rPr>
          <w:rStyle w:val="FontStyle16"/>
        </w:rPr>
        <w:t xml:space="preserve">BMD's   </w:t>
      </w:r>
      <w:hyperlink r:id="rId3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.groirela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nd.ie</w:t>
        </w:r>
      </w:hyperlink>
      <w:r>
        <w:rPr>
          <w:rStyle w:val="FontStyle16"/>
        </w:rPr>
        <w:t xml:space="preserve"> .</w:t>
      </w:r>
    </w:p>
    <w:p w:rsidR="00000000" w:rsidRDefault="00161C14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61C14">
      <w:pPr>
        <w:pStyle w:val="Style5"/>
        <w:widowControl/>
        <w:spacing w:before="43" w:line="274" w:lineRule="exact"/>
        <w:rPr>
          <w:rStyle w:val="FontStyle16"/>
          <w:u w:val="single"/>
        </w:rPr>
      </w:pPr>
      <w:r>
        <w:rPr>
          <w:rStyle w:val="FontStyle16"/>
          <w:u w:val="single"/>
        </w:rPr>
        <w:t>General Register Office</w:t>
      </w:r>
      <w:r>
        <w:rPr>
          <w:rStyle w:val="FontStyle16"/>
        </w:rPr>
        <w:t xml:space="preserve">. </w:t>
      </w:r>
      <w:r>
        <w:rPr>
          <w:rStyle w:val="FontStyle17"/>
        </w:rPr>
        <w:t xml:space="preserve">Oxford House, 49/55 Chichester Street, Belfast BT1 4HL </w:t>
      </w:r>
      <w:hyperlink r:id="rId3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.groni.gov.uk</w:t>
        </w:r>
      </w:hyperlink>
      <w:r>
        <w:rPr>
          <w:rStyle w:val="FontStyle16"/>
          <w:u w:val="single"/>
        </w:rPr>
        <w:t xml:space="preserve"> BMD's</w:t>
      </w:r>
    </w:p>
    <w:p w:rsidR="00000000" w:rsidRDefault="00161C14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61C14">
      <w:pPr>
        <w:pStyle w:val="Style5"/>
        <w:widowControl/>
        <w:spacing w:before="19" w:line="283" w:lineRule="exact"/>
        <w:rPr>
          <w:rStyle w:val="FontStyle17"/>
          <w:u w:val="single"/>
        </w:rPr>
      </w:pPr>
      <w:r>
        <w:rPr>
          <w:rStyle w:val="FontStyle16"/>
          <w:u w:val="single"/>
        </w:rPr>
        <w:t>Church Body Library,</w:t>
      </w:r>
      <w:r>
        <w:rPr>
          <w:rStyle w:val="FontStyle16"/>
        </w:rPr>
        <w:t xml:space="preserve"> </w:t>
      </w:r>
      <w:r>
        <w:rPr>
          <w:rStyle w:val="FontStyle17"/>
        </w:rPr>
        <w:t xml:space="preserve">Braemor Park, Churchtown, Dublin 14    Parish Registers. </w:t>
      </w:r>
      <w:hyperlink r:id="rId38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.ireland.anglican.org</w:t>
        </w:r>
      </w:hyperlink>
    </w:p>
    <w:p w:rsidR="00000000" w:rsidRDefault="00161C1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24"/>
        <w:rPr>
          <w:rStyle w:val="FontStyle17"/>
          <w:u w:val="single"/>
        </w:rPr>
      </w:pPr>
      <w:r>
        <w:rPr>
          <w:rStyle w:val="FontStyle16"/>
          <w:u w:val="single"/>
        </w:rPr>
        <w:t>National Archives, Dublin,</w:t>
      </w:r>
      <w:r>
        <w:rPr>
          <w:rStyle w:val="FontStyle16"/>
        </w:rPr>
        <w:t xml:space="preserve"> </w:t>
      </w:r>
      <w:r>
        <w:rPr>
          <w:rStyle w:val="FontStyle17"/>
        </w:rPr>
        <w:t xml:space="preserve">Bishop Street, Dublin </w:t>
      </w:r>
      <w:r>
        <w:rPr>
          <w:rStyle w:val="FontStyle16"/>
        </w:rPr>
        <w:t xml:space="preserve">8. </w:t>
      </w:r>
      <w:r>
        <w:rPr>
          <w:rStyle w:val="FontStyle17"/>
        </w:rPr>
        <w:t xml:space="preserve">Wills, Tithe Applotment Books </w:t>
      </w:r>
      <w:hyperlink r:id="rId39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.nationalarchives.ie/genealogy</w:t>
        </w:r>
      </w:hyperlink>
    </w:p>
    <w:p w:rsidR="00000000" w:rsidRDefault="00161C14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61C14">
      <w:pPr>
        <w:pStyle w:val="Style5"/>
        <w:widowControl/>
        <w:spacing w:before="19" w:line="278" w:lineRule="exact"/>
        <w:rPr>
          <w:rStyle w:val="FontStyle17"/>
          <w:u w:val="single"/>
        </w:rPr>
      </w:pPr>
      <w:r>
        <w:rPr>
          <w:rStyle w:val="FontStyle16"/>
          <w:u w:val="single"/>
        </w:rPr>
        <w:t>Public Record Office of Nort</w:t>
      </w:r>
      <w:r>
        <w:rPr>
          <w:rStyle w:val="FontStyle16"/>
          <w:u w:val="single"/>
        </w:rPr>
        <w:t>hern Ireland</w:t>
      </w:r>
      <w:r>
        <w:rPr>
          <w:rStyle w:val="FontStyle16"/>
        </w:rPr>
        <w:t xml:space="preserve">, </w:t>
      </w:r>
      <w:r>
        <w:rPr>
          <w:rStyle w:val="FontStyle17"/>
        </w:rPr>
        <w:t xml:space="preserve">66 Balmoral Ave, Belfast BT9 6NY Ulster Covenant, Freeholders Records, Will Calenders, </w:t>
      </w:r>
      <w:hyperlink r:id="rId4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.proni.gov.uk</w:t>
        </w:r>
      </w:hyperlink>
    </w:p>
    <w:p w:rsidR="00000000" w:rsidRDefault="00161C14">
      <w:pPr>
        <w:pStyle w:val="Style4"/>
        <w:widowControl/>
        <w:spacing w:line="240" w:lineRule="exact"/>
        <w:ind w:right="2400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29"/>
        <w:ind w:right="2400"/>
        <w:jc w:val="left"/>
        <w:rPr>
          <w:rStyle w:val="FontStyle16"/>
        </w:rPr>
      </w:pPr>
      <w:r>
        <w:rPr>
          <w:rStyle w:val="FontStyle16"/>
          <w:u w:val="single"/>
        </w:rPr>
        <w:t>National Library.</w:t>
      </w:r>
      <w:r>
        <w:rPr>
          <w:rStyle w:val="FontStyle16"/>
        </w:rPr>
        <w:t xml:space="preserve"> </w:t>
      </w:r>
      <w:r>
        <w:rPr>
          <w:rStyle w:val="FontStyle17"/>
        </w:rPr>
        <w:t xml:space="preserve">23 Kildare Street, Dublin 2. </w:t>
      </w:r>
      <w:hyperlink r:id="rId4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.nli.ie</w:t>
        </w:r>
      </w:hyperlink>
      <w:r>
        <w:rPr>
          <w:rStyle w:val="FontStyle16"/>
        </w:rPr>
        <w:t xml:space="preserve">    Church</w:t>
      </w:r>
      <w:r>
        <w:rPr>
          <w:rStyle w:val="FontStyle16"/>
        </w:rPr>
        <w:t xml:space="preserve"> of Ireland and Catholic Registers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53" w:line="240" w:lineRule="auto"/>
        <w:jc w:val="left"/>
        <w:rPr>
          <w:rStyle w:val="FontStyle16"/>
          <w:u w:val="single"/>
        </w:rPr>
      </w:pPr>
      <w:r>
        <w:rPr>
          <w:rStyle w:val="FontStyle16"/>
          <w:u w:val="single"/>
        </w:rPr>
        <w:t>Church of Latter-Day Saints Family History Centre</w:t>
      </w:r>
    </w:p>
    <w:p w:rsidR="00000000" w:rsidRDefault="00161C14">
      <w:pPr>
        <w:pStyle w:val="Style11"/>
        <w:widowControl/>
        <w:spacing w:before="14" w:line="240" w:lineRule="auto"/>
        <w:ind w:firstLine="0"/>
        <w:rPr>
          <w:rStyle w:val="FontStyle17"/>
        </w:rPr>
      </w:pPr>
      <w:r>
        <w:rPr>
          <w:rStyle w:val="FontStyle17"/>
        </w:rPr>
        <w:t>Temple Way, Hartwood Green, Chorley 0125 722 6145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48" w:line="269" w:lineRule="exact"/>
        <w:jc w:val="left"/>
        <w:rPr>
          <w:rStyle w:val="FontStyle16"/>
        </w:rPr>
      </w:pPr>
      <w:hyperlink r:id="rId42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.irishtimes.com</w:t>
        </w:r>
      </w:hyperlink>
      <w:r>
        <w:rPr>
          <w:rStyle w:val="FontStyle16"/>
        </w:rPr>
        <w:t xml:space="preserve"> /ancestor/surnames   Irish Surname Distribution. BMD's (pay </w:t>
      </w:r>
      <w:r>
        <w:rPr>
          <w:rStyle w:val="FontStyle16"/>
        </w:rPr>
        <w:t>to view)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62" w:line="240" w:lineRule="auto"/>
        <w:jc w:val="left"/>
        <w:rPr>
          <w:rStyle w:val="FontStyle16"/>
        </w:rPr>
      </w:pPr>
      <w:hyperlink r:id="rId43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.familysearch.org</w:t>
        </w:r>
      </w:hyperlink>
      <w:r>
        <w:rPr>
          <w:rStyle w:val="FontStyle16"/>
        </w:rPr>
        <w:t xml:space="preserve">   BMD's 1845 - 1959 index of civil registration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48" w:line="240" w:lineRule="auto"/>
        <w:jc w:val="left"/>
        <w:rPr>
          <w:rStyle w:val="FontStyle16"/>
        </w:rPr>
      </w:pPr>
      <w:hyperlink r:id="rId44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.census.nationalarchives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.ie</w:t>
        </w:r>
      </w:hyperlink>
      <w:r>
        <w:rPr>
          <w:rStyle w:val="FontStyle17"/>
        </w:rPr>
        <w:t xml:space="preserve">   </w:t>
      </w:r>
      <w:r>
        <w:rPr>
          <w:rStyle w:val="FontStyle16"/>
        </w:rPr>
        <w:t>1901 &amp; 1911 census of Ireland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48" w:line="264" w:lineRule="exact"/>
        <w:jc w:val="left"/>
        <w:rPr>
          <w:rStyle w:val="FontStyle16"/>
        </w:rPr>
      </w:pPr>
      <w:hyperlink r:id="rId4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.irishorigins.com</w:t>
        </w:r>
      </w:hyperlink>
      <w:r>
        <w:rPr>
          <w:rStyle w:val="FontStyle16"/>
        </w:rPr>
        <w:t xml:space="preserve"> Griffiths Valuation, 1851 Dublin City Census, Wills Pay to view</w:t>
      </w:r>
    </w:p>
    <w:p w:rsidR="00000000" w:rsidRDefault="00161C14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58" w:line="269" w:lineRule="exact"/>
        <w:rPr>
          <w:rStyle w:val="FontStyle16"/>
        </w:rPr>
      </w:pPr>
      <w:hyperlink r:id="rId46" w:history="1"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http://griffiths.askaboutireland.ie/gv4/gv</w:t>
        </w:r>
      </w:hyperlink>
      <w:r>
        <w:rPr>
          <w:rStyle w:val="FontStyle16"/>
          <w:u w:val="single"/>
        </w:rPr>
        <w:t xml:space="preserve"> family search form.php</w:t>
      </w:r>
      <w:r>
        <w:rPr>
          <w:rStyle w:val="FontStyle16"/>
        </w:rPr>
        <w:t xml:space="preserve"> free access to Griffiths Valuation</w:t>
      </w:r>
    </w:p>
    <w:p w:rsidR="00000000" w:rsidRDefault="00161C1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161C14">
      <w:pPr>
        <w:pStyle w:val="Style4"/>
        <w:widowControl/>
        <w:spacing w:before="48" w:line="264" w:lineRule="exact"/>
        <w:jc w:val="left"/>
        <w:rPr>
          <w:rStyle w:val="FontStyle16"/>
        </w:rPr>
      </w:pPr>
      <w:hyperlink r:id="rId4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.ancestryireland.com</w:t>
        </w:r>
      </w:hyperlink>
      <w:r>
        <w:rPr>
          <w:rStyle w:val="FontStyle16"/>
        </w:rPr>
        <w:t xml:space="preserve"> Ulster Historical Foundation, pay to view, will undertake research</w:t>
      </w:r>
    </w:p>
    <w:p w:rsidR="00000000" w:rsidRDefault="00161C14">
      <w:pPr>
        <w:pStyle w:val="Style3"/>
        <w:widowControl/>
        <w:spacing w:before="67" w:line="552" w:lineRule="exact"/>
        <w:ind w:right="1440"/>
        <w:rPr>
          <w:rStyle w:val="FontStyle16"/>
          <w:u w:val="single"/>
        </w:rPr>
      </w:pPr>
      <w:hyperlink r:id="rId48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.ancestry.co.uk/ireland</w:t>
        </w:r>
      </w:hyperlink>
      <w:r>
        <w:rPr>
          <w:rStyle w:val="FontStyle16"/>
        </w:rPr>
        <w:t xml:space="preserve">   Irish </w:t>
      </w:r>
      <w:r>
        <w:rPr>
          <w:rStyle w:val="FontStyle16"/>
        </w:rPr>
        <w:t xml:space="preserve">databases, BMD's </w:t>
      </w:r>
      <w:hyperlink r:id="rId49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.irishgenealogy.ie</w:t>
        </w:r>
      </w:hyperlink>
      <w:r>
        <w:rPr>
          <w:rStyle w:val="FontStyle16"/>
        </w:rPr>
        <w:t xml:space="preserve">   BMD's for Carlow, Cork, Dublin, Kerry </w:t>
      </w:r>
      <w:hyperlink r:id="rId50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www</w:t>
        </w:r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.belfastciry.gov.uk/burial</w:t>
        </w:r>
      </w:hyperlink>
      <w:r>
        <w:rPr>
          <w:rStyle w:val="FontStyle16"/>
          <w:u w:val="single"/>
        </w:rPr>
        <w:t xml:space="preserve"> records/search.asap</w:t>
      </w:r>
    </w:p>
    <w:p w:rsidR="00095C5C" w:rsidRDefault="00161C14">
      <w:pPr>
        <w:pStyle w:val="Style2"/>
        <w:widowControl/>
        <w:spacing w:before="221"/>
        <w:ind w:left="1445"/>
        <w:rPr>
          <w:rStyle w:val="FontStyle16"/>
        </w:rPr>
      </w:pPr>
      <w:r>
        <w:rPr>
          <w:rStyle w:val="FontStyle16"/>
        </w:rPr>
        <w:t xml:space="preserve">26.3.2012 - Produced by Ormskirk </w:t>
      </w:r>
      <w:r>
        <w:rPr>
          <w:rStyle w:val="FontStyle16"/>
        </w:rPr>
        <w:t>&amp; District Family History Soc. (</w:t>
      </w:r>
      <w:hyperlink r:id="rId51" w:history="1">
        <w:r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odfhs.org.uk</w:t>
        </w:r>
      </w:hyperlink>
      <w:r>
        <w:rPr>
          <w:rStyle w:val="FontStyle16"/>
        </w:rPr>
        <w:t>) P.O. Box 213, Aughton, Ormskirk, L39 5WT</w:t>
      </w:r>
    </w:p>
    <w:sectPr w:rsidR="00095C5C">
      <w:pgSz w:w="16837" w:h="23810"/>
      <w:pgMar w:top="3876" w:right="4369" w:bottom="1440" w:left="41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14" w:rsidRDefault="00161C14">
      <w:r>
        <w:separator/>
      </w:r>
    </w:p>
  </w:endnote>
  <w:endnote w:type="continuationSeparator" w:id="0">
    <w:p w:rsidR="00161C14" w:rsidRDefault="0016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C14">
    <w:pPr>
      <w:pStyle w:val="Style1"/>
      <w:widowControl/>
      <w:spacing w:line="250" w:lineRule="exact"/>
      <w:ind w:left="293"/>
      <w:rPr>
        <w:rStyle w:val="FontStyle13"/>
      </w:rPr>
    </w:pPr>
    <w:r>
      <w:rPr>
        <w:rStyle w:val="FontStyle13"/>
      </w:rPr>
      <w:t>All Rights Reserved Printed in the United States of Anerica</w:t>
    </w:r>
  </w:p>
  <w:p w:rsidR="00000000" w:rsidRDefault="00161C14">
    <w:pPr>
      <w:pStyle w:val="Style1"/>
      <w:widowControl/>
      <w:spacing w:line="240" w:lineRule="auto"/>
      <w:ind w:left="298"/>
      <w:rPr>
        <w:rStyle w:val="FontStyle13"/>
      </w:rPr>
    </w:pPr>
    <w:r>
      <w:rPr>
        <w:rStyle w:val="FontStyle13"/>
      </w:rPr>
      <w:t>The Genealogical Library.  Research Outlines Series A, no. 300. PFS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C1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14" w:rsidRDefault="00161C14">
      <w:r>
        <w:separator/>
      </w:r>
    </w:p>
  </w:footnote>
  <w:footnote w:type="continuationSeparator" w:id="0">
    <w:p w:rsidR="00161C14" w:rsidRDefault="0016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6E3A"/>
    <w:rsid w:val="00095C5C"/>
    <w:rsid w:val="00161C14"/>
    <w:rsid w:val="0084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</w:pPr>
  </w:style>
  <w:style w:type="paragraph" w:customStyle="1" w:styleId="Style2">
    <w:name w:val="Style2"/>
    <w:basedOn w:val="Normal"/>
    <w:uiPriority w:val="99"/>
    <w:pPr>
      <w:spacing w:line="274" w:lineRule="exact"/>
      <w:ind w:hanging="1445"/>
    </w:pPr>
  </w:style>
  <w:style w:type="paragraph" w:customStyle="1" w:styleId="Style3">
    <w:name w:val="Style3"/>
    <w:basedOn w:val="Normal"/>
    <w:uiPriority w:val="99"/>
    <w:pPr>
      <w:spacing w:line="554" w:lineRule="exact"/>
    </w:pPr>
  </w:style>
  <w:style w:type="paragraph" w:customStyle="1" w:styleId="Style4">
    <w:name w:val="Style4"/>
    <w:basedOn w:val="Normal"/>
    <w:uiPriority w:val="99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542" w:lineRule="exact"/>
      <w:jc w:val="both"/>
    </w:pPr>
  </w:style>
  <w:style w:type="paragraph" w:customStyle="1" w:styleId="Style7">
    <w:name w:val="Style7"/>
    <w:basedOn w:val="Normal"/>
    <w:uiPriority w:val="99"/>
    <w:pPr>
      <w:spacing w:line="274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557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74" w:lineRule="exact"/>
      <w:ind w:hanging="720"/>
    </w:p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kaboutireland.ie" TargetMode="External"/><Relationship Id="rId18" Type="http://schemas.openxmlformats.org/officeDocument/2006/relationships/hyperlink" Target="http://www.proni.gov.uk" TargetMode="External"/><Relationship Id="rId26" Type="http://schemas.openxmlformats.org/officeDocument/2006/relationships/hyperlink" Target="http://www.brsgenealogy.com" TargetMode="External"/><Relationship Id="rId39" Type="http://schemas.openxmlformats.org/officeDocument/2006/relationships/hyperlink" Target="http://www.nationalarchives.ie/genealo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loff.ie" TargetMode="External"/><Relationship Id="rId34" Type="http://schemas.openxmlformats.org/officeDocument/2006/relationships/hyperlink" Target="http://www.irishgenealogy.ie" TargetMode="External"/><Relationship Id="rId42" Type="http://schemas.openxmlformats.org/officeDocument/2006/relationships/hyperlink" Target="http://www.irishtimes.com" TargetMode="External"/><Relationship Id="rId47" Type="http://schemas.openxmlformats.org/officeDocument/2006/relationships/hyperlink" Target="http://www.ancestryireland.com" TargetMode="External"/><Relationship Id="rId50" Type="http://schemas.openxmlformats.org/officeDocument/2006/relationships/hyperlink" Target="http://www.belfastciry.gov.uk/buria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library.ie" TargetMode="External"/><Relationship Id="rId17" Type="http://schemas.openxmlformats.org/officeDocument/2006/relationships/hyperlink" Target="http://www.groni.gov.uk" TargetMode="External"/><Relationship Id="rId25" Type="http://schemas.openxmlformats.org/officeDocument/2006/relationships/hyperlink" Target="http://www.familysearch.org" TargetMode="External"/><Relationship Id="rId33" Type="http://schemas.openxmlformats.org/officeDocument/2006/relationships/hyperlink" Target="http://www.ancestryireland.com" TargetMode="External"/><Relationship Id="rId38" Type="http://schemas.openxmlformats.org/officeDocument/2006/relationships/hyperlink" Target="http://www.ireland.anglican.org" TargetMode="External"/><Relationship Id="rId46" Type="http://schemas.openxmlformats.org/officeDocument/2006/relationships/hyperlink" Target="http://griffiths.askaboutireland.ie/gv4/g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ish-roots.ie" TargetMode="External"/><Relationship Id="rId20" Type="http://schemas.openxmlformats.org/officeDocument/2006/relationships/hyperlink" Target="http://www.nationalarchives.ie" TargetMode="External"/><Relationship Id="rId29" Type="http://schemas.openxmlformats.org/officeDocument/2006/relationships/hyperlink" Target="http://www.irishfamilyresearch.co.uk" TargetMode="External"/><Relationship Id="rId41" Type="http://schemas.openxmlformats.org/officeDocument/2006/relationships/hyperlink" Target="http://www.nli.i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reland.com/ancestor" TargetMode="External"/><Relationship Id="rId24" Type="http://schemas.openxmlformats.org/officeDocument/2006/relationships/hyperlink" Target="http://www.ireland.com/search/" TargetMode="External"/><Relationship Id="rId32" Type="http://schemas.openxmlformats.org/officeDocument/2006/relationships/hyperlink" Target="http://www.ireland.anglican.org/librarv" TargetMode="External"/><Relationship Id="rId37" Type="http://schemas.openxmlformats.org/officeDocument/2006/relationships/hyperlink" Target="http://www.groni.gov.uk" TargetMode="External"/><Relationship Id="rId40" Type="http://schemas.openxmlformats.org/officeDocument/2006/relationships/hyperlink" Target="http://www.proni.gov.uk" TargetMode="External"/><Relationship Id="rId45" Type="http://schemas.openxmlformats.org/officeDocument/2006/relationships/hyperlink" Target="http://www.irishorigins.co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irishhistoricalmaps.ie" TargetMode="External"/><Relationship Id="rId23" Type="http://schemas.openxmlformats.org/officeDocument/2006/relationships/hyperlink" Target="http://www.theclansofireland.ie" TargetMode="External"/><Relationship Id="rId28" Type="http://schemas.openxmlformats.org/officeDocument/2006/relationships/hyperlink" Target="http://www.nationalarchives.gov.uk" TargetMode="External"/><Relationship Id="rId36" Type="http://schemas.openxmlformats.org/officeDocument/2006/relationships/hyperlink" Target="http://www.groireland.ie" TargetMode="External"/><Relationship Id="rId49" Type="http://schemas.openxmlformats.org/officeDocument/2006/relationships/hyperlink" Target="http://www.irishgenealogy.ie" TargetMode="External"/><Relationship Id="rId10" Type="http://schemas.openxmlformats.org/officeDocument/2006/relationships/hyperlink" Target="http://www.failteromhat.com" TargetMode="External"/><Relationship Id="rId19" Type="http://schemas.openxmlformats.org/officeDocument/2006/relationships/hyperlink" Target="http://www.nli.ie" TargetMode="External"/><Relationship Id="rId31" Type="http://schemas.openxmlformats.org/officeDocument/2006/relationships/hyperlink" Target="http://www.leitrim-roscommon.com" TargetMode="External"/><Relationship Id="rId44" Type="http://schemas.openxmlformats.org/officeDocument/2006/relationships/hyperlink" Target="http://www.census.nationalarchives.ie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census.nationalarchives.ie" TargetMode="External"/><Relationship Id="rId22" Type="http://schemas.openxmlformats.org/officeDocument/2006/relationships/hyperlink" Target="http://www.blacksheepindex.co.uk" TargetMode="External"/><Relationship Id="rId27" Type="http://schemas.openxmlformats.org/officeDocument/2006/relationships/hyperlink" Target="http://www.groireland.ie" TargetMode="External"/><Relationship Id="rId30" Type="http://schemas.openxmlformats.org/officeDocument/2006/relationships/hyperlink" Target="http://www.seanruad.com" TargetMode="External"/><Relationship Id="rId35" Type="http://schemas.openxmlformats.org/officeDocument/2006/relationships/footer" Target="footer2.xml"/><Relationship Id="rId43" Type="http://schemas.openxmlformats.org/officeDocument/2006/relationships/hyperlink" Target="http://www.familysearch.org" TargetMode="External"/><Relationship Id="rId48" Type="http://schemas.openxmlformats.org/officeDocument/2006/relationships/hyperlink" Target="http://www.ancestry.co.uk/ireland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odf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1</cp:revision>
  <dcterms:created xsi:type="dcterms:W3CDTF">2012-08-11T20:12:00Z</dcterms:created>
  <dcterms:modified xsi:type="dcterms:W3CDTF">2012-08-11T20:13:00Z</dcterms:modified>
</cp:coreProperties>
</file>